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1EF" w:rsidRPr="00E931EF" w:rsidRDefault="00E931EF" w:rsidP="00E931EF">
      <w:pPr>
        <w:ind w:left="8505"/>
        <w:jc w:val="right"/>
        <w:rPr>
          <w:caps/>
          <w:sz w:val="16"/>
          <w:szCs w:val="16"/>
          <w:lang w:val="uk-UA"/>
        </w:rPr>
      </w:pPr>
      <w:r w:rsidRPr="00E931EF">
        <w:rPr>
          <w:caps/>
          <w:sz w:val="16"/>
          <w:szCs w:val="16"/>
          <w:lang w:val="uk-UA"/>
        </w:rPr>
        <w:t>Затверджено</w:t>
      </w:r>
    </w:p>
    <w:p w:rsidR="00E931EF" w:rsidRPr="00E931EF" w:rsidRDefault="00E931EF" w:rsidP="00E931EF">
      <w:pPr>
        <w:ind w:left="8505"/>
        <w:jc w:val="right"/>
        <w:rPr>
          <w:sz w:val="16"/>
          <w:szCs w:val="16"/>
          <w:lang w:val="uk-UA"/>
        </w:rPr>
      </w:pPr>
      <w:r w:rsidRPr="00E931EF">
        <w:rPr>
          <w:sz w:val="16"/>
          <w:szCs w:val="16"/>
          <w:lang w:val="uk-UA"/>
        </w:rPr>
        <w:t>Наказ Міністерства</w:t>
      </w:r>
      <w:r w:rsidRPr="00E931EF">
        <w:rPr>
          <w:sz w:val="16"/>
          <w:szCs w:val="16"/>
          <w:lang w:val="uk-UA"/>
        </w:rPr>
        <w:br/>
        <w:t>фінансів України</w:t>
      </w:r>
    </w:p>
    <w:p w:rsidR="00E931EF" w:rsidRPr="00E931EF" w:rsidRDefault="00E931EF" w:rsidP="00E931EF">
      <w:pPr>
        <w:ind w:left="8505"/>
        <w:jc w:val="right"/>
        <w:rPr>
          <w:sz w:val="16"/>
          <w:szCs w:val="16"/>
          <w:lang w:val="uk-UA"/>
        </w:rPr>
      </w:pPr>
      <w:r w:rsidRPr="00E931EF">
        <w:rPr>
          <w:sz w:val="16"/>
          <w:szCs w:val="16"/>
          <w:lang w:val="uk-UA"/>
        </w:rPr>
        <w:t>26.08.2014  № 836</w:t>
      </w:r>
    </w:p>
    <w:p w:rsidR="00E931EF" w:rsidRPr="00E931EF" w:rsidRDefault="00E931EF" w:rsidP="00E931EF">
      <w:pPr>
        <w:tabs>
          <w:tab w:val="left" w:pos="8364"/>
        </w:tabs>
        <w:ind w:left="8505"/>
        <w:rPr>
          <w:lang w:val="uk-UA"/>
        </w:rPr>
      </w:pPr>
    </w:p>
    <w:p w:rsidR="00E931EF" w:rsidRPr="00E931EF" w:rsidRDefault="00E931EF" w:rsidP="00E931EF">
      <w:pPr>
        <w:tabs>
          <w:tab w:val="left" w:pos="8364"/>
        </w:tabs>
        <w:ind w:left="8505"/>
        <w:rPr>
          <w:u w:val="single"/>
          <w:lang w:val="uk-UA"/>
        </w:rPr>
      </w:pPr>
      <w:r w:rsidRPr="00E931EF">
        <w:rPr>
          <w:lang w:val="uk-UA"/>
        </w:rPr>
        <w:t xml:space="preserve">ЗАТВЕРДЖЕНО </w:t>
      </w:r>
      <w:r w:rsidRPr="00E931EF">
        <w:rPr>
          <w:lang w:val="uk-UA"/>
        </w:rPr>
        <w:br/>
      </w:r>
      <w:r w:rsidRPr="00E931EF">
        <w:rPr>
          <w:u w:val="single"/>
          <w:lang w:val="uk-UA"/>
        </w:rPr>
        <w:t>Наказ / розпорядчий документ  від 25.09.2018 №64                            Управління  соціального захисту населення Павлоградської міської ради</w:t>
      </w:r>
    </w:p>
    <w:p w:rsidR="00E931EF" w:rsidRPr="00E931EF" w:rsidRDefault="00E931EF" w:rsidP="00E931EF">
      <w:pPr>
        <w:tabs>
          <w:tab w:val="left" w:pos="8364"/>
        </w:tabs>
        <w:ind w:left="8505"/>
        <w:rPr>
          <w:sz w:val="20"/>
          <w:lang w:val="uk-UA"/>
        </w:rPr>
      </w:pPr>
      <w:r w:rsidRPr="00E931EF">
        <w:rPr>
          <w:sz w:val="20"/>
          <w:lang w:val="uk-UA"/>
        </w:rPr>
        <w:t>(найменування головного розпорядника коштів місцевого бюджету)</w:t>
      </w:r>
    </w:p>
    <w:p w:rsidR="00E931EF" w:rsidRPr="00E931EF" w:rsidRDefault="00E931EF" w:rsidP="00E931EF">
      <w:pPr>
        <w:tabs>
          <w:tab w:val="left" w:pos="8364"/>
        </w:tabs>
        <w:ind w:left="8505"/>
        <w:rPr>
          <w:u w:val="single"/>
          <w:lang w:val="uk-UA"/>
        </w:rPr>
      </w:pPr>
      <w:r w:rsidRPr="00E931EF">
        <w:rPr>
          <w:u w:val="single"/>
          <w:lang w:val="uk-UA"/>
        </w:rPr>
        <w:t xml:space="preserve">наказ  Фінансового управління Павлоградської міської ради                                                                          </w:t>
      </w:r>
      <w:r w:rsidRPr="00E931EF">
        <w:rPr>
          <w:sz w:val="20"/>
          <w:lang w:val="uk-UA"/>
        </w:rPr>
        <w:t>(найменування місцевого фінансового органу)</w:t>
      </w:r>
    </w:p>
    <w:p w:rsidR="00E931EF" w:rsidRPr="00E931EF" w:rsidRDefault="00E931EF" w:rsidP="00E931EF">
      <w:pPr>
        <w:tabs>
          <w:tab w:val="left" w:pos="8364"/>
        </w:tabs>
        <w:ind w:left="8505"/>
        <w:rPr>
          <w:lang w:val="uk-UA"/>
        </w:rPr>
      </w:pPr>
      <w:r w:rsidRPr="00E931EF">
        <w:rPr>
          <w:u w:val="single"/>
          <w:lang w:val="uk-UA"/>
        </w:rPr>
        <w:t xml:space="preserve"> від  25.09.2018</w:t>
      </w:r>
      <w:r w:rsidR="00892BD9">
        <w:rPr>
          <w:u w:val="single"/>
          <w:lang w:val="uk-UA"/>
        </w:rPr>
        <w:t xml:space="preserve">  </w:t>
      </w:r>
      <w:bookmarkStart w:id="0" w:name="_GoBack"/>
      <w:bookmarkEnd w:id="0"/>
      <w:r w:rsidR="00892BD9" w:rsidRPr="00E931EF">
        <w:rPr>
          <w:u w:val="single"/>
          <w:lang w:val="uk-UA"/>
        </w:rPr>
        <w:t xml:space="preserve">№58-п  </w:t>
      </w:r>
    </w:p>
    <w:p w:rsidR="00E931EF" w:rsidRPr="00E931EF" w:rsidRDefault="00E931EF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lang w:val="uk-UA"/>
        </w:rPr>
      </w:pPr>
    </w:p>
    <w:p w:rsidR="007E0FE0" w:rsidRPr="00E931EF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lang w:val="uk-UA"/>
        </w:rPr>
      </w:pPr>
      <w:r w:rsidRPr="00E931EF">
        <w:rPr>
          <w:b w:val="0"/>
          <w:bCs w:val="0"/>
          <w:sz w:val="24"/>
          <w:szCs w:val="24"/>
          <w:lang w:val="uk-UA"/>
        </w:rPr>
        <w:t>Паспорт</w:t>
      </w:r>
      <w:r w:rsidRPr="00E931EF">
        <w:rPr>
          <w:b w:val="0"/>
          <w:bCs w:val="0"/>
          <w:sz w:val="24"/>
          <w:szCs w:val="24"/>
          <w:lang w:val="uk-UA"/>
        </w:rPr>
        <w:br/>
        <w:t>бюджетної програми місцевого бюджету на 201</w:t>
      </w:r>
      <w:r w:rsidR="009B6869" w:rsidRPr="00E931EF">
        <w:rPr>
          <w:b w:val="0"/>
          <w:bCs w:val="0"/>
          <w:sz w:val="24"/>
          <w:szCs w:val="24"/>
          <w:lang w:val="uk-UA"/>
        </w:rPr>
        <w:t>8</w:t>
      </w:r>
      <w:r w:rsidRPr="00E931EF">
        <w:rPr>
          <w:b w:val="0"/>
          <w:bCs w:val="0"/>
          <w:sz w:val="24"/>
          <w:szCs w:val="24"/>
          <w:lang w:val="uk-UA"/>
        </w:rPr>
        <w:t xml:space="preserve"> рік</w:t>
      </w:r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 w:firstRow="0" w:lastRow="0" w:firstColumn="0" w:lastColumn="0" w:noHBand="0" w:noVBand="0"/>
      </w:tblPr>
      <w:tblGrid>
        <w:gridCol w:w="14957"/>
      </w:tblGrid>
      <w:tr w:rsidR="00AD646A" w:rsidRPr="00E931EF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845C38">
            <w:pPr>
              <w:pStyle w:val="tj"/>
              <w:spacing w:before="0" w:beforeAutospacing="0" w:after="0" w:afterAutospacing="0"/>
              <w:rPr>
                <w:lang w:val="uk-UA"/>
              </w:rPr>
            </w:pPr>
          </w:p>
          <w:p w:rsidR="007E0FE0" w:rsidRPr="00E931EF" w:rsidRDefault="007E0FE0" w:rsidP="00845C38">
            <w:pPr>
              <w:pStyle w:val="tj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 xml:space="preserve">1.         </w:t>
            </w:r>
            <w:r w:rsidR="00A832EB" w:rsidRPr="00E931EF">
              <w:rPr>
                <w:u w:val="single"/>
                <w:lang w:val="uk-UA"/>
              </w:rPr>
              <w:t>08</w:t>
            </w:r>
            <w:r w:rsidR="00071261" w:rsidRPr="00E931EF">
              <w:rPr>
                <w:u w:val="single"/>
                <w:lang w:val="uk-UA"/>
              </w:rPr>
              <w:t>00000</w:t>
            </w:r>
            <w:r w:rsidRPr="00E931EF">
              <w:rPr>
                <w:lang w:val="uk-UA"/>
              </w:rPr>
              <w:t xml:space="preserve">               </w:t>
            </w:r>
            <w:r w:rsidR="000A795A" w:rsidRPr="00E931EF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E931EF">
              <w:rPr>
                <w:bCs/>
                <w:u w:val="single"/>
                <w:lang w:val="uk-UA"/>
              </w:rPr>
              <w:t xml:space="preserve"> </w:t>
            </w:r>
            <w:r w:rsidRPr="00E931EF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E931EF" w:rsidRDefault="007E0FE0" w:rsidP="00845C38">
            <w:pPr>
              <w:pStyle w:val="tj"/>
              <w:spacing w:before="0" w:beforeAutospacing="0" w:after="0" w:afterAutospacing="0"/>
              <w:rPr>
                <w:sz w:val="16"/>
                <w:szCs w:val="16"/>
                <w:lang w:val="uk-UA"/>
              </w:rPr>
            </w:pPr>
            <w:r w:rsidRPr="00E931EF">
              <w:rPr>
                <w:sz w:val="16"/>
                <w:szCs w:val="16"/>
                <w:lang w:val="uk-UA"/>
              </w:rPr>
              <w:t xml:space="preserve">       </w:t>
            </w:r>
            <w:r w:rsidR="00F42B35" w:rsidRPr="00E931EF">
              <w:rPr>
                <w:sz w:val="16"/>
                <w:szCs w:val="16"/>
                <w:lang w:val="uk-UA"/>
              </w:rPr>
              <w:t xml:space="preserve">       </w:t>
            </w:r>
            <w:r w:rsidRPr="00E931EF">
              <w:rPr>
                <w:sz w:val="16"/>
                <w:szCs w:val="16"/>
                <w:lang w:val="uk-UA"/>
              </w:rPr>
              <w:t xml:space="preserve"> </w:t>
            </w:r>
            <w:r w:rsidR="000A795A" w:rsidRPr="00E931EF">
              <w:rPr>
                <w:sz w:val="16"/>
                <w:szCs w:val="16"/>
                <w:lang w:val="uk-UA"/>
              </w:rPr>
              <w:t xml:space="preserve">  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>(КПКВК МБ)                                          (найменування головного розпорядника)</w:t>
            </w:r>
          </w:p>
          <w:p w:rsidR="007E0FE0" w:rsidRPr="00E931EF" w:rsidRDefault="007E0FE0" w:rsidP="00845C38">
            <w:pPr>
              <w:pStyle w:val="tj"/>
              <w:spacing w:before="0" w:beforeAutospacing="0" w:after="0" w:afterAutospacing="0"/>
              <w:rPr>
                <w:lang w:val="uk-UA"/>
              </w:rPr>
            </w:pPr>
          </w:p>
          <w:p w:rsidR="007E0FE0" w:rsidRPr="00E931EF" w:rsidRDefault="007E0FE0" w:rsidP="007A60ED">
            <w:pPr>
              <w:pStyle w:val="tj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 xml:space="preserve">2          </w:t>
            </w:r>
            <w:r w:rsidR="00A832EB" w:rsidRPr="00E931EF">
              <w:rPr>
                <w:u w:val="single"/>
                <w:lang w:val="uk-UA"/>
              </w:rPr>
              <w:t>08</w:t>
            </w:r>
            <w:r w:rsidR="000338E1" w:rsidRPr="00E931EF">
              <w:rPr>
                <w:u w:val="single"/>
                <w:lang w:val="uk-UA"/>
              </w:rPr>
              <w:t>1</w:t>
            </w:r>
            <w:r w:rsidR="00071261" w:rsidRPr="00E931EF">
              <w:rPr>
                <w:u w:val="single"/>
                <w:lang w:val="uk-UA"/>
              </w:rPr>
              <w:t>0000</w:t>
            </w:r>
            <w:r w:rsidRPr="00E931EF">
              <w:rPr>
                <w:lang w:val="uk-UA"/>
              </w:rPr>
              <w:t xml:space="preserve">                </w:t>
            </w:r>
            <w:r w:rsidR="000A795A" w:rsidRPr="00E931EF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E931EF">
              <w:rPr>
                <w:bCs/>
                <w:u w:val="single"/>
                <w:lang w:val="uk-UA"/>
              </w:rPr>
              <w:t xml:space="preserve">  Павлоградської міської ради</w:t>
            </w:r>
          </w:p>
          <w:p w:rsidR="007E0FE0" w:rsidRPr="00E931EF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sz w:val="16"/>
                <w:szCs w:val="16"/>
                <w:lang w:val="uk-UA"/>
              </w:rPr>
            </w:pPr>
            <w:r w:rsidRPr="00E931EF">
              <w:rPr>
                <w:rStyle w:val="fs2"/>
                <w:sz w:val="16"/>
                <w:szCs w:val="16"/>
                <w:lang w:val="uk-UA"/>
              </w:rPr>
              <w:t xml:space="preserve">       </w:t>
            </w:r>
            <w:r w:rsidR="00F42B35" w:rsidRPr="00E931EF">
              <w:rPr>
                <w:rStyle w:val="fs2"/>
                <w:sz w:val="16"/>
                <w:szCs w:val="16"/>
                <w:lang w:val="uk-UA"/>
              </w:rPr>
              <w:t xml:space="preserve">    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> </w:t>
            </w:r>
            <w:r w:rsidR="000A795A" w:rsidRPr="00E931EF">
              <w:rPr>
                <w:rStyle w:val="fs2"/>
                <w:sz w:val="16"/>
                <w:szCs w:val="16"/>
                <w:lang w:val="uk-UA"/>
              </w:rPr>
              <w:t xml:space="preserve">   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 xml:space="preserve">  (КПКВК МБ)                                       (найменування відповідального виконавця)</w:t>
            </w:r>
          </w:p>
          <w:p w:rsidR="007E0FE0" w:rsidRPr="00E931EF" w:rsidRDefault="007E0FE0" w:rsidP="007A60ED">
            <w:pPr>
              <w:pStyle w:val="tj"/>
              <w:spacing w:before="0" w:beforeAutospacing="0" w:after="0" w:afterAutospacing="0"/>
              <w:rPr>
                <w:lang w:val="uk-UA"/>
              </w:rPr>
            </w:pPr>
          </w:p>
          <w:p w:rsidR="007E0FE0" w:rsidRPr="00E931EF" w:rsidRDefault="007E0FE0" w:rsidP="007A60ED">
            <w:pPr>
              <w:pStyle w:val="tj"/>
              <w:spacing w:before="0" w:beforeAutospacing="0" w:after="0" w:afterAutospacing="0"/>
              <w:rPr>
                <w:sz w:val="16"/>
                <w:szCs w:val="16"/>
                <w:lang w:val="uk-UA"/>
              </w:rPr>
            </w:pPr>
            <w:r w:rsidRPr="00E931EF">
              <w:rPr>
                <w:lang w:val="uk-UA"/>
              </w:rPr>
              <w:t xml:space="preserve">3.         </w:t>
            </w:r>
            <w:r w:rsidR="00A832EB" w:rsidRPr="00E931EF">
              <w:rPr>
                <w:u w:val="single"/>
                <w:lang w:val="uk-UA"/>
              </w:rPr>
              <w:t>08</w:t>
            </w:r>
            <w:r w:rsidR="000338E1" w:rsidRPr="00E931EF">
              <w:rPr>
                <w:u w:val="single"/>
                <w:lang w:val="uk-UA"/>
              </w:rPr>
              <w:t>132</w:t>
            </w:r>
            <w:r w:rsidR="00A832EB" w:rsidRPr="00E931EF">
              <w:rPr>
                <w:u w:val="single"/>
                <w:lang w:val="uk-UA"/>
              </w:rPr>
              <w:t>10</w:t>
            </w:r>
            <w:r w:rsidR="000A795A" w:rsidRPr="00E931EF">
              <w:rPr>
                <w:lang w:val="uk-UA"/>
              </w:rPr>
              <w:t xml:space="preserve"> </w:t>
            </w:r>
            <w:r w:rsidRPr="00E931EF">
              <w:rPr>
                <w:lang w:val="uk-UA"/>
              </w:rPr>
              <w:t xml:space="preserve">             </w:t>
            </w:r>
            <w:r w:rsidR="000338E1" w:rsidRPr="00E931EF">
              <w:rPr>
                <w:u w:val="single"/>
                <w:lang w:val="uk-UA"/>
              </w:rPr>
              <w:t>1050</w:t>
            </w:r>
            <w:r w:rsidRPr="00E931EF">
              <w:rPr>
                <w:lang w:val="uk-UA"/>
              </w:rPr>
              <w:t xml:space="preserve">     </w:t>
            </w:r>
            <w:r w:rsidR="000338E1" w:rsidRPr="00E931EF">
              <w:rPr>
                <w:bCs/>
                <w:u w:val="single"/>
                <w:lang w:val="uk-UA"/>
              </w:rPr>
              <w:t>Організація та проведення громадських робіт.</w:t>
            </w:r>
            <w:r w:rsidRPr="00E931EF">
              <w:rPr>
                <w:lang w:val="uk-UA"/>
              </w:rPr>
              <w:br/>
            </w:r>
            <w:r w:rsidRPr="00E931EF">
              <w:rPr>
                <w:rStyle w:val="fs2"/>
                <w:lang w:val="uk-UA"/>
              </w:rPr>
              <w:t xml:space="preserve">        </w:t>
            </w:r>
            <w:r w:rsidR="00F42B35" w:rsidRPr="00E931EF">
              <w:rPr>
                <w:rStyle w:val="fs2"/>
                <w:lang w:val="uk-UA"/>
              </w:rPr>
              <w:t xml:space="preserve">   </w:t>
            </w:r>
            <w:r w:rsidRPr="00E931EF">
              <w:rPr>
                <w:rStyle w:val="fs2"/>
                <w:lang w:val="uk-UA"/>
              </w:rPr>
              <w:t> 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 xml:space="preserve">(КПКВК МБ)      </w:t>
            </w:r>
            <w:r w:rsidR="00F42B35" w:rsidRPr="00E931EF">
              <w:rPr>
                <w:rStyle w:val="fs2"/>
                <w:sz w:val="16"/>
                <w:szCs w:val="16"/>
                <w:lang w:val="uk-UA"/>
              </w:rPr>
              <w:t xml:space="preserve">           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 xml:space="preserve"> </w:t>
            </w:r>
            <w:r w:rsidR="00F42B35" w:rsidRPr="00E931EF">
              <w:rPr>
                <w:rStyle w:val="fs2"/>
                <w:sz w:val="16"/>
                <w:szCs w:val="16"/>
                <w:lang w:val="uk-UA"/>
              </w:rPr>
              <w:t>(КФКВК)</w:t>
            </w:r>
            <w:r w:rsidRPr="00E931EF">
              <w:rPr>
                <w:sz w:val="16"/>
                <w:szCs w:val="16"/>
                <w:vertAlign w:val="superscript"/>
                <w:lang w:val="uk-UA"/>
              </w:rPr>
              <w:t>1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>                (найменування бюджетної програми)</w:t>
            </w:r>
          </w:p>
          <w:p w:rsidR="007E0FE0" w:rsidRPr="00E931EF" w:rsidRDefault="007E0FE0" w:rsidP="00E931EF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4. Обсяг бюджетних призначень / бюджетних асигнувань –</w:t>
            </w:r>
            <w:r w:rsidR="007D1505" w:rsidRPr="00E931EF">
              <w:rPr>
                <w:lang w:val="uk-UA"/>
              </w:rPr>
              <w:t xml:space="preserve"> 286</w:t>
            </w:r>
            <w:r w:rsidR="00AD646A" w:rsidRPr="00E931EF">
              <w:rPr>
                <w:lang w:val="uk-UA"/>
              </w:rPr>
              <w:t xml:space="preserve"> </w:t>
            </w:r>
            <w:r w:rsidR="007D1505" w:rsidRPr="00E931EF">
              <w:rPr>
                <w:lang w:val="uk-UA"/>
              </w:rPr>
              <w:t xml:space="preserve">349,00 </w:t>
            </w:r>
            <w:r w:rsidRPr="00E931EF">
              <w:rPr>
                <w:lang w:val="uk-UA"/>
              </w:rPr>
              <w:t xml:space="preserve">грн., у тому числі загального фонду – </w:t>
            </w:r>
            <w:r w:rsidR="007D1505" w:rsidRPr="00E931EF">
              <w:rPr>
                <w:lang w:val="uk-UA"/>
              </w:rPr>
              <w:t>286</w:t>
            </w:r>
            <w:r w:rsidR="00AD646A" w:rsidRPr="00E931EF">
              <w:rPr>
                <w:lang w:val="uk-UA"/>
              </w:rPr>
              <w:t xml:space="preserve"> </w:t>
            </w:r>
            <w:r w:rsidR="007D1505" w:rsidRPr="00E931EF">
              <w:rPr>
                <w:lang w:val="uk-UA"/>
              </w:rPr>
              <w:t>349,00</w:t>
            </w:r>
            <w:r w:rsidRPr="00E931EF">
              <w:rPr>
                <w:lang w:val="uk-UA"/>
              </w:rPr>
              <w:t xml:space="preserve"> грн. та спеціального фонду – </w:t>
            </w:r>
            <w:r w:rsidR="000A795A" w:rsidRPr="00E931EF">
              <w:rPr>
                <w:lang w:val="uk-UA"/>
              </w:rPr>
              <w:t>0</w:t>
            </w:r>
            <w:r w:rsidRPr="00E931EF">
              <w:rPr>
                <w:lang w:val="uk-UA"/>
              </w:rPr>
              <w:t xml:space="preserve"> грн.</w:t>
            </w:r>
          </w:p>
          <w:p w:rsidR="00E931EF" w:rsidRPr="00E931EF" w:rsidRDefault="00E931EF" w:rsidP="00E931EF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301A2A" w:rsidRPr="00E931EF" w:rsidRDefault="00071261" w:rsidP="00E931EF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bCs/>
                <w:lang w:val="uk-UA"/>
              </w:rPr>
              <w:t>5. Підстави для виконання бюджетної програми:</w:t>
            </w:r>
            <w:r w:rsidRPr="00E931EF">
              <w:rPr>
                <w:lang w:val="uk-UA"/>
              </w:rPr>
              <w:t xml:space="preserve"> </w:t>
            </w:r>
          </w:p>
          <w:p w:rsidR="00E931EF" w:rsidRPr="00E931EF" w:rsidRDefault="00E931EF" w:rsidP="00E931EF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1. Закон України «Про місцеве самоврядування в Україні»  від 21.05.1997 №280/97-ВР (зі змінами та доповненнями).</w:t>
            </w:r>
          </w:p>
          <w:p w:rsidR="00E931EF" w:rsidRPr="00E931EF" w:rsidRDefault="00E931EF" w:rsidP="00E931EF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2. Постанова КМУ від 10.09.2008 №839 «Про затвердження Положення про Порядок організації та проведення оплачуваних  громадських робіт і визнання такими що втратили чинність деяких актів Кабінету Міністрів України».</w:t>
            </w:r>
          </w:p>
          <w:p w:rsidR="00E931EF" w:rsidRPr="00E931EF" w:rsidRDefault="00E931EF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 w:rsidRPr="00E931EF">
              <w:rPr>
                <w:lang w:val="uk-UA"/>
              </w:rPr>
              <w:t>3.</w:t>
            </w:r>
            <w:r w:rsidRPr="00E931EF">
              <w:rPr>
                <w:bCs/>
                <w:lang w:val="uk-UA"/>
              </w:rPr>
              <w:t xml:space="preserve"> Наказ Міністерства фінансів України від 20.09.2017  № 793 «Про затвердження складових програмної класифікації видатків та                                                кредитування місцевих бюджетів» </w:t>
            </w:r>
          </w:p>
          <w:p w:rsidR="00E931EF" w:rsidRPr="00E931EF" w:rsidRDefault="00E931EF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4.</w:t>
            </w:r>
            <w:r w:rsidRPr="00E931EF">
              <w:rPr>
                <w:lang w:val="uk-UA"/>
              </w:rPr>
              <w:t xml:space="preserve"> </w:t>
            </w:r>
            <w:r w:rsidRPr="00E931EF">
              <w:rPr>
                <w:bCs/>
                <w:lang w:val="uk-UA"/>
              </w:rPr>
              <w:t>Рішення міської ради від 16.12.2016  № 509-17/VIІ “Про затвердження Програми організації та проведення оплачуваних                      громадських робіт у місті Павлограді на 2017-2018 роки».</w:t>
            </w:r>
          </w:p>
          <w:p w:rsidR="00E931EF" w:rsidRPr="00E931EF" w:rsidRDefault="00E931EF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5.</w:t>
            </w:r>
            <w:r w:rsidRPr="00E931EF">
              <w:rPr>
                <w:rFonts w:ascii="Arial" w:hAnsi="Arial"/>
                <w:lang w:val="uk-UA"/>
              </w:rPr>
              <w:t xml:space="preserve"> </w:t>
            </w:r>
            <w:r w:rsidRPr="00E931EF">
              <w:rPr>
                <w:bCs/>
                <w:lang w:val="uk-UA"/>
              </w:rPr>
              <w:t>Наказ Міністерства соціальної політики України «Про затвердження Типового переліку бюджетних програм і результативних показників їх виконання для місцевих бюджетів у галузі «Соціальний захист та соціальне забезпечення» від 14.05.2018 №688</w:t>
            </w:r>
          </w:p>
          <w:p w:rsidR="00E931EF" w:rsidRPr="00E931EF" w:rsidRDefault="00E931EF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6. Рішення міської ради від 22.12.2017 року № 1006-32/VII «Про міський бюджет на 2018 рік».</w:t>
            </w:r>
          </w:p>
          <w:p w:rsidR="00E931EF" w:rsidRPr="00E931EF" w:rsidRDefault="00E931EF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7. Рішення міської ради від 20.03.2018 року № 1338-39/VII « Про  внесення змін до рішення міської ради від 22.12.2017 року № 1006-32/VII «Про міський бюджет на 2018 рік» (з урахуванням змін)»</w:t>
            </w:r>
          </w:p>
          <w:p w:rsidR="00071261" w:rsidRPr="00E931EF" w:rsidRDefault="00E931EF" w:rsidP="00E931EF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bCs/>
                <w:lang w:val="uk-UA"/>
              </w:rPr>
              <w:lastRenderedPageBreak/>
              <w:t>8. Рішення міської ради від 18.09.2018 року № 1119-35/VII « Про  внесення змін до рішення міської ради від 22.12.2017 року № 1006-32/VII «Про міський бюджет на 2018 рік» (з урахуванням змін)»</w:t>
            </w:r>
            <w:r w:rsidR="00071261" w:rsidRPr="00E931EF">
              <w:rPr>
                <w:lang w:val="uk-UA"/>
              </w:rPr>
              <w:t xml:space="preserve"> </w:t>
            </w:r>
          </w:p>
          <w:p w:rsidR="008266D5" w:rsidRPr="00E931EF" w:rsidRDefault="008266D5" w:rsidP="00845C38">
            <w:pPr>
              <w:pStyle w:val="tl"/>
              <w:spacing w:before="0" w:beforeAutospacing="0" w:after="0" w:afterAutospacing="0"/>
              <w:rPr>
                <w:highlight w:val="yellow"/>
                <w:lang w:val="uk-UA"/>
              </w:rPr>
            </w:pPr>
          </w:p>
          <w:p w:rsidR="007E0FE0" w:rsidRPr="00E931EF" w:rsidRDefault="007E0FE0" w:rsidP="00845C38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 xml:space="preserve">6. Мета бюджетної програми:  </w:t>
            </w:r>
            <w:r w:rsidR="00AD646A" w:rsidRPr="00E931EF">
              <w:rPr>
                <w:lang w:val="uk-UA"/>
              </w:rPr>
              <w:t>Забезпечення організації та проведення робіт</w:t>
            </w:r>
            <w:r w:rsidR="00904ADA" w:rsidRPr="00E931EF">
              <w:rPr>
                <w:lang w:val="uk-UA"/>
              </w:rPr>
              <w:t xml:space="preserve"> </w:t>
            </w:r>
          </w:p>
          <w:p w:rsidR="007E0FE0" w:rsidRPr="00E931EF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7. Підпрограми, спрямовані на досягнення мети, визначеної паспортом бюджетної програми</w:t>
            </w:r>
          </w:p>
        </w:tc>
      </w:tr>
    </w:tbl>
    <w:p w:rsidR="007E0FE0" w:rsidRPr="00E931EF" w:rsidRDefault="007E0FE0" w:rsidP="001A6C1F">
      <w:pPr>
        <w:shd w:val="clear" w:color="auto" w:fill="FFFFFF"/>
        <w:rPr>
          <w:vanish/>
          <w:lang w:val="uk-UA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39"/>
        <w:gridCol w:w="1341"/>
        <w:gridCol w:w="1206"/>
        <w:gridCol w:w="10734"/>
      </w:tblGrid>
      <w:tr w:rsidR="00AD646A" w:rsidRPr="00E931EF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N з/п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Назва підпрограми</w:t>
            </w:r>
          </w:p>
        </w:tc>
      </w:tr>
      <w:tr w:rsidR="00AD646A" w:rsidRPr="00E931EF" w:rsidTr="0018704F">
        <w:trPr>
          <w:trHeight w:val="255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-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-</w:t>
            </w:r>
          </w:p>
        </w:tc>
      </w:tr>
      <w:tr w:rsidR="00AD646A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8. Обсяги фінансування бюджетної програми у розрізі підпрограм та завдань</w:t>
            </w:r>
          </w:p>
          <w:p w:rsidR="007E0FE0" w:rsidRPr="00E931EF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lang w:val="uk-UA"/>
              </w:rPr>
            </w:pPr>
            <w:r w:rsidRPr="00E931EF">
              <w:rPr>
                <w:lang w:val="uk-UA"/>
              </w:rPr>
              <w:t>(грн)</w:t>
            </w:r>
          </w:p>
        </w:tc>
      </w:tr>
    </w:tbl>
    <w:p w:rsidR="007E0FE0" w:rsidRPr="00E931EF" w:rsidRDefault="007E0FE0" w:rsidP="006F46FB">
      <w:pPr>
        <w:shd w:val="clear" w:color="auto" w:fill="FFFFFF"/>
        <w:rPr>
          <w:vanish/>
          <w:lang w:val="uk-UA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80"/>
        <w:gridCol w:w="1342"/>
        <w:gridCol w:w="1339"/>
        <w:gridCol w:w="5899"/>
        <w:gridCol w:w="2011"/>
        <w:gridCol w:w="2014"/>
        <w:gridCol w:w="1588"/>
      </w:tblGrid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N</w:t>
            </w:r>
            <w:r w:rsidRPr="00E931EF">
              <w:rPr>
                <w:sz w:val="20"/>
                <w:szCs w:val="20"/>
                <w:lang w:val="uk-UA"/>
              </w:rPr>
              <w:br/>
              <w:t>з/п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Підпрограма / завдання бюджетної програми</w:t>
            </w:r>
            <w:r w:rsidRPr="00E931EF">
              <w:rPr>
                <w:sz w:val="20"/>
                <w:szCs w:val="20"/>
                <w:vertAlign w:val="superscript"/>
                <w:lang w:val="uk-UA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Разом</w:t>
            </w: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7</w:t>
            </w: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E931EF">
              <w:rPr>
                <w:u w:val="single"/>
                <w:lang w:val="uk-UA"/>
              </w:rPr>
              <w:t>Завдання 1: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</w:tr>
      <w:tr w:rsidR="00AD646A" w:rsidRPr="00E931EF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AD646A" w:rsidP="00904ADA">
            <w:pPr>
              <w:pStyle w:val="1"/>
              <w:spacing w:before="120"/>
              <w:rPr>
                <w:sz w:val="24"/>
                <w:szCs w:val="24"/>
                <w:lang w:val="uk-UA"/>
              </w:rPr>
            </w:pPr>
            <w:r w:rsidRPr="00E931EF">
              <w:rPr>
                <w:sz w:val="24"/>
                <w:szCs w:val="24"/>
                <w:lang w:val="uk-UA"/>
              </w:rPr>
              <w:t>Забезпечення організації та проведення робіт</w:t>
            </w:r>
            <w:r w:rsidR="00C05076" w:rsidRPr="00E931EF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EA3AD3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253538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EA3AD3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253538</w:t>
            </w: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E931EF">
              <w:rPr>
                <w:u w:val="single"/>
                <w:lang w:val="uk-UA"/>
              </w:rPr>
              <w:t>Завдання 2: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025A93" w:rsidP="00904ADA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Соціальні</w:t>
            </w:r>
            <w:r w:rsidR="00C05076" w:rsidRPr="00E931EF">
              <w:rPr>
                <w:lang w:val="uk-UA"/>
              </w:rPr>
              <w:t xml:space="preserve"> послуги для інвалідів І-ІІІ</w:t>
            </w:r>
            <w:r w:rsidR="00261FA3" w:rsidRPr="00E931EF">
              <w:rPr>
                <w:lang w:val="uk-UA"/>
              </w:rPr>
              <w:t xml:space="preserve"> </w:t>
            </w:r>
            <w:r w:rsidR="00C05076" w:rsidRPr="00E931EF">
              <w:rPr>
                <w:lang w:val="uk-UA"/>
              </w:rPr>
              <w:t>гр. супровід учасників, інвалідів Антитерористичної</w:t>
            </w:r>
            <w:r w:rsidRPr="00E931EF">
              <w:rPr>
                <w:lang w:val="uk-UA"/>
              </w:rPr>
              <w:t xml:space="preserve"> операції, внутрішньо</w:t>
            </w:r>
            <w:r w:rsidR="006B6C06"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t xml:space="preserve"> переміщених осіб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261FA3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32811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261FA3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32811</w:t>
            </w: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E931EF">
              <w:rPr>
                <w:u w:val="single"/>
                <w:lang w:val="uk-UA"/>
              </w:rPr>
              <w:t>Усього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261FA3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286349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261FA3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286349</w:t>
            </w:r>
          </w:p>
        </w:tc>
      </w:tr>
      <w:tr w:rsidR="00922BF4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9. Перелік регіональних цільових програм, які виконуються у складі бюджетної програми</w:t>
            </w:r>
          </w:p>
          <w:p w:rsidR="007E0FE0" w:rsidRPr="00E931EF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lang w:val="uk-UA"/>
              </w:rPr>
            </w:pPr>
            <w:r w:rsidRPr="00E931EF">
              <w:rPr>
                <w:lang w:val="uk-UA"/>
              </w:rPr>
              <w:t>(грн)</w:t>
            </w:r>
          </w:p>
        </w:tc>
      </w:tr>
    </w:tbl>
    <w:p w:rsidR="007E0FE0" w:rsidRPr="00E931EF" w:rsidRDefault="007E0FE0" w:rsidP="006F46FB">
      <w:pPr>
        <w:shd w:val="clear" w:color="auto" w:fill="FFFFFF"/>
        <w:rPr>
          <w:vanish/>
          <w:lang w:val="uk-UA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70"/>
        <w:gridCol w:w="1631"/>
        <w:gridCol w:w="2446"/>
        <w:gridCol w:w="2175"/>
        <w:gridCol w:w="2175"/>
      </w:tblGrid>
      <w:tr w:rsidR="00922BF4" w:rsidRPr="00E931EF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Назва регіональної цільової програми та підпрограми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Загальний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Спеціальний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Разом</w:t>
            </w:r>
          </w:p>
        </w:tc>
      </w:tr>
      <w:tr w:rsidR="00922BF4" w:rsidRPr="00E931EF" w:rsidTr="00BF23DC">
        <w:trPr>
          <w:trHeight w:val="336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5</w:t>
            </w:r>
          </w:p>
        </w:tc>
      </w:tr>
      <w:tr w:rsidR="00922BF4" w:rsidRPr="00E931EF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Регіональна цільова програма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922BF4" w:rsidRPr="00E931EF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AD646A" w:rsidP="00922BF4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 xml:space="preserve">Організація </w:t>
            </w:r>
            <w:r w:rsidR="007F329F" w:rsidRPr="00E931EF">
              <w:rPr>
                <w:lang w:val="uk-UA"/>
              </w:rPr>
              <w:t xml:space="preserve"> </w:t>
            </w:r>
            <w:r w:rsidR="00922BF4" w:rsidRPr="00E931EF">
              <w:rPr>
                <w:lang w:val="uk-UA"/>
              </w:rPr>
              <w:t>та проведення громадських робіт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618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0813210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261FA3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286349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261FA3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286349</w:t>
            </w:r>
          </w:p>
        </w:tc>
      </w:tr>
      <w:tr w:rsidR="00922BF4" w:rsidRPr="00E931EF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E931EF" w:rsidRDefault="00BF31F5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Усього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E931EF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E931EF" w:rsidRDefault="00261FA3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286349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E931EF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E931EF" w:rsidRDefault="00261FA3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286349</w:t>
            </w:r>
          </w:p>
        </w:tc>
      </w:tr>
      <w:tr w:rsidR="00922BF4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04F" w:rsidRPr="00E931E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18704F" w:rsidRPr="00E931E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10. Результативні показники бюджетної програми у розрізі підпрограм і завдань</w:t>
            </w:r>
          </w:p>
          <w:p w:rsidR="009D2C3E" w:rsidRPr="00E931EF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</w:tbl>
    <w:p w:rsidR="007E0FE0" w:rsidRPr="00E931EF" w:rsidRDefault="007E0FE0" w:rsidP="006F46FB">
      <w:pPr>
        <w:shd w:val="clear" w:color="auto" w:fill="FFFFFF"/>
        <w:rPr>
          <w:vanish/>
          <w:lang w:val="uk-UA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0"/>
        <w:gridCol w:w="1075"/>
        <w:gridCol w:w="5631"/>
        <w:gridCol w:w="937"/>
        <w:gridCol w:w="5365"/>
        <w:gridCol w:w="1134"/>
      </w:tblGrid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lastRenderedPageBreak/>
              <w:t>N</w:t>
            </w:r>
            <w:r w:rsidRPr="00E931EF">
              <w:rPr>
                <w:sz w:val="20"/>
                <w:szCs w:val="20"/>
                <w:lang w:val="uk-UA"/>
              </w:rPr>
              <w:br/>
              <w:t>з/п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КПКВК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Назва показника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6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Завдання № 1: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CC673F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922BF4" w:rsidP="00904ADA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 w:rsidRPr="00E931EF">
              <w:rPr>
                <w:lang w:val="uk-UA"/>
              </w:rPr>
              <w:t>Забезпечення організації та проведення робіт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922BF4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E931EF">
              <w:rPr>
                <w:bCs/>
                <w:u w:val="single"/>
                <w:lang w:val="uk-UA"/>
              </w:rPr>
              <w:t>продукту: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E931EF" w:rsidRDefault="00922BF4" w:rsidP="00922BF4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к</w:t>
            </w:r>
            <w:r w:rsidR="00025A93" w:rsidRPr="00E931EF">
              <w:rPr>
                <w:iCs/>
                <w:lang w:val="uk-UA"/>
              </w:rPr>
              <w:t xml:space="preserve">ількість </w:t>
            </w:r>
            <w:r w:rsidRPr="00E931EF">
              <w:rPr>
                <w:iCs/>
                <w:lang w:val="uk-UA"/>
              </w:rPr>
              <w:t>працівників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922BF4" w:rsidP="00904ADA">
            <w:pPr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осіб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 xml:space="preserve">Договори </w:t>
            </w:r>
            <w:r w:rsidR="00205E47" w:rsidRPr="00E931EF">
              <w:rPr>
                <w:iCs/>
                <w:lang w:val="uk-UA"/>
              </w:rPr>
              <w:t>про організацію та фінансування громадських робіт</w:t>
            </w:r>
            <w:r w:rsidR="0036605D" w:rsidRPr="00E931EF">
              <w:rPr>
                <w:iCs/>
                <w:lang w:val="uk-UA"/>
              </w:rPr>
              <w:t xml:space="preserve"> у 201</w:t>
            </w:r>
            <w:r w:rsidR="00BF23DC" w:rsidRPr="00E931EF">
              <w:rPr>
                <w:iCs/>
                <w:lang w:val="uk-UA"/>
              </w:rPr>
              <w:t>8</w:t>
            </w:r>
            <w:r w:rsidR="0036605D" w:rsidRPr="00E931EF">
              <w:rPr>
                <w:iCs/>
                <w:lang w:val="uk-UA"/>
              </w:rPr>
              <w:t xml:space="preserve"> році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261FA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111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E931EF">
              <w:rPr>
                <w:bCs/>
                <w:u w:val="single"/>
                <w:lang w:val="uk-UA"/>
              </w:rPr>
              <w:t>ефективності: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E931EF" w:rsidRDefault="00922BF4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Середні витрати на одного працівника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205E47" w:rsidP="00904ADA">
            <w:pPr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г</w:t>
            </w:r>
            <w:r w:rsidR="00025A93" w:rsidRPr="00E931EF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Розрахунково</w:t>
            </w:r>
            <w:r w:rsidR="00205E47" w:rsidRPr="00E931EF">
              <w:rPr>
                <w:iCs/>
                <w:lang w:val="uk-UA"/>
              </w:rPr>
              <w:t xml:space="preserve"> </w:t>
            </w:r>
            <w:r w:rsidRPr="00E931EF">
              <w:rPr>
                <w:iCs/>
                <w:lang w:val="uk-UA"/>
              </w:rPr>
              <w:t>(відношення планових асигнувань</w:t>
            </w:r>
            <w:r w:rsidR="0036605D" w:rsidRPr="00E931EF">
              <w:rPr>
                <w:iCs/>
                <w:lang w:val="uk-UA"/>
              </w:rPr>
              <w:t xml:space="preserve"> на 201</w:t>
            </w:r>
            <w:r w:rsidR="00BF23DC" w:rsidRPr="00E931EF">
              <w:rPr>
                <w:iCs/>
                <w:lang w:val="uk-UA"/>
              </w:rPr>
              <w:t>8</w:t>
            </w:r>
            <w:r w:rsidR="0036605D" w:rsidRPr="00E931EF">
              <w:rPr>
                <w:iCs/>
                <w:lang w:val="uk-UA"/>
              </w:rPr>
              <w:t xml:space="preserve"> рік</w:t>
            </w:r>
            <w:r w:rsidRPr="00E931EF">
              <w:rPr>
                <w:iCs/>
                <w:lang w:val="uk-UA"/>
              </w:rPr>
              <w:t xml:space="preserve"> до кількості працевлаштованих</w:t>
            </w:r>
            <w:r w:rsidR="00BF23DC" w:rsidRPr="00E931EF">
              <w:rPr>
                <w:iCs/>
                <w:lang w:val="uk-UA"/>
              </w:rPr>
              <w:t xml:space="preserve"> у 2018</w:t>
            </w:r>
            <w:r w:rsidR="0036605D" w:rsidRPr="00E931EF">
              <w:rPr>
                <w:iCs/>
                <w:lang w:val="uk-UA"/>
              </w:rPr>
              <w:t xml:space="preserve"> році</w:t>
            </w:r>
            <w:r w:rsidRPr="00E931EF">
              <w:rPr>
                <w:iCs/>
                <w:lang w:val="uk-UA"/>
              </w:rPr>
              <w:t>)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D447BD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2284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Завдання №2: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892BD9" w:rsidTr="00922BF4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CC673F" w:rsidP="00BC7C04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025A93" w:rsidP="006F46FB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 w:rsidRPr="00E931EF">
              <w:rPr>
                <w:lang w:val="uk-UA"/>
              </w:rPr>
              <w:t>Соціальні послуги для інвалідів І-ІІІ</w:t>
            </w:r>
            <w:r w:rsidR="00D447BD" w:rsidRPr="00E931EF">
              <w:rPr>
                <w:lang w:val="uk-UA"/>
              </w:rPr>
              <w:t xml:space="preserve"> </w:t>
            </w:r>
            <w:r w:rsidRPr="00E931EF">
              <w:rPr>
                <w:lang w:val="uk-UA"/>
              </w:rPr>
              <w:t>гр. супровід учасників, інвалідів Антитерористичної операції, внутрішньо переміщених осіб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E931EF">
              <w:rPr>
                <w:bCs/>
                <w:u w:val="single"/>
                <w:lang w:val="uk-UA"/>
              </w:rPr>
              <w:t>затрат: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E931EF" w:rsidRDefault="007E0FE0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 xml:space="preserve">Кількість </w:t>
            </w:r>
            <w:r w:rsidR="00025A93" w:rsidRPr="00E931EF">
              <w:rPr>
                <w:iCs/>
                <w:lang w:val="uk-UA"/>
              </w:rPr>
              <w:t xml:space="preserve">осіб, які </w:t>
            </w:r>
            <w:r w:rsidR="00205E47" w:rsidRPr="00E931EF">
              <w:rPr>
                <w:iCs/>
                <w:lang w:val="uk-UA"/>
              </w:rPr>
              <w:t xml:space="preserve">потребують </w:t>
            </w:r>
            <w:r w:rsidR="00025A93" w:rsidRPr="00E931EF">
              <w:rPr>
                <w:iCs/>
                <w:lang w:val="uk-UA"/>
              </w:rPr>
              <w:t xml:space="preserve">послуги психолога, соціального представника </w:t>
            </w:r>
            <w:r w:rsidR="00D1365F" w:rsidRPr="00E931EF">
              <w:rPr>
                <w:iCs/>
                <w:lang w:val="uk-UA"/>
              </w:rPr>
              <w:t xml:space="preserve">на </w:t>
            </w:r>
            <w:r w:rsidR="00025A93" w:rsidRPr="00E931EF">
              <w:rPr>
                <w:iCs/>
                <w:lang w:val="uk-UA"/>
              </w:rPr>
              <w:t>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  <w:r w:rsidR="00205E47" w:rsidRPr="00E931EF">
              <w:rPr>
                <w:lang w:val="uk-UA"/>
              </w:rPr>
              <w:t>о</w:t>
            </w:r>
            <w:r w:rsidRPr="00E931EF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Розшифровка до кошторису на 201</w:t>
            </w:r>
            <w:r w:rsidR="00BF23DC" w:rsidRPr="00E931EF">
              <w:rPr>
                <w:iCs/>
                <w:lang w:val="uk-UA"/>
              </w:rPr>
              <w:t>8</w:t>
            </w:r>
            <w:r w:rsidR="00261FA3" w:rsidRPr="00E931EF">
              <w:rPr>
                <w:iCs/>
                <w:lang w:val="uk-UA"/>
              </w:rPr>
              <w:t xml:space="preserve"> </w:t>
            </w:r>
            <w:r w:rsidRPr="00E931EF">
              <w:rPr>
                <w:iCs/>
                <w:lang w:val="uk-UA"/>
              </w:rPr>
              <w:t>рік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800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E931EF" w:rsidRDefault="009F5024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E931EF" w:rsidRDefault="009F5024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E931EF" w:rsidRDefault="009F5024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E931EF">
              <w:rPr>
                <w:bCs/>
                <w:u w:val="single"/>
                <w:lang w:val="uk-UA"/>
              </w:rPr>
              <w:t>продукту: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E931EF" w:rsidRDefault="009F5024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E931EF" w:rsidRDefault="009F5024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E931EF" w:rsidRDefault="009F5024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E931EF" w:rsidRDefault="00205E47" w:rsidP="006C22B0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Кількість осіб, які отрима</w:t>
            </w:r>
            <w:r w:rsidR="006C22B0" w:rsidRPr="00E931EF">
              <w:rPr>
                <w:iCs/>
                <w:lang w:val="uk-UA"/>
              </w:rPr>
              <w:t>ють</w:t>
            </w:r>
            <w:r w:rsidRPr="00E931EF">
              <w:rPr>
                <w:iCs/>
                <w:lang w:val="uk-UA"/>
              </w:rPr>
              <w:t xml:space="preserve"> послуги психолога, соціального представника на 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205E47" w:rsidP="00A0713C">
            <w:pPr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о</w:t>
            </w:r>
            <w:r w:rsidR="00B955C6" w:rsidRPr="00E931EF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F80C87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Розшифровка до кошторису на 201</w:t>
            </w:r>
            <w:r w:rsidR="00BF23DC" w:rsidRPr="00E931EF">
              <w:rPr>
                <w:iCs/>
                <w:lang w:val="uk-UA"/>
              </w:rPr>
              <w:t>8</w:t>
            </w:r>
            <w:r w:rsidR="00261FA3" w:rsidRPr="00E931EF">
              <w:rPr>
                <w:iCs/>
                <w:lang w:val="uk-UA"/>
              </w:rPr>
              <w:t xml:space="preserve"> </w:t>
            </w:r>
            <w:r w:rsidRPr="00E931EF">
              <w:rPr>
                <w:iCs/>
                <w:lang w:val="uk-UA"/>
              </w:rPr>
              <w:t>рік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F23DC" w:rsidP="00A0713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800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E931EF">
              <w:rPr>
                <w:bCs/>
                <w:u w:val="single"/>
                <w:lang w:val="uk-UA"/>
              </w:rPr>
              <w:t>ефективності: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E931EF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 xml:space="preserve">Витрати </w:t>
            </w:r>
            <w:r w:rsidR="00205E47" w:rsidRPr="00E931EF">
              <w:rPr>
                <w:iCs/>
                <w:lang w:val="uk-UA"/>
              </w:rPr>
              <w:t>на здійснення соціальних послуг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205E47" w:rsidP="00A0713C">
            <w:pPr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г</w:t>
            </w:r>
            <w:r w:rsidR="00B955C6" w:rsidRPr="00E931EF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205E47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Розрахунково (відношення планових асигнувань</w:t>
            </w:r>
            <w:r w:rsidR="0036605D" w:rsidRPr="00E931EF">
              <w:rPr>
                <w:iCs/>
                <w:lang w:val="uk-UA"/>
              </w:rPr>
              <w:t xml:space="preserve"> на 201</w:t>
            </w:r>
            <w:r w:rsidR="00BF23DC" w:rsidRPr="00E931EF">
              <w:rPr>
                <w:iCs/>
                <w:lang w:val="uk-UA"/>
              </w:rPr>
              <w:t>8</w:t>
            </w:r>
            <w:r w:rsidR="0036605D" w:rsidRPr="00E931EF">
              <w:rPr>
                <w:iCs/>
                <w:lang w:val="uk-UA"/>
              </w:rPr>
              <w:t xml:space="preserve"> рік</w:t>
            </w:r>
            <w:r w:rsidRPr="00E931EF">
              <w:rPr>
                <w:iCs/>
                <w:lang w:val="uk-UA"/>
              </w:rPr>
              <w:t xml:space="preserve"> до кількості </w:t>
            </w:r>
            <w:r w:rsidR="0063016B" w:rsidRPr="00E931EF">
              <w:rPr>
                <w:iCs/>
                <w:lang w:val="uk-UA"/>
              </w:rPr>
              <w:t>осіб, які потребують соціальних послуг</w:t>
            </w:r>
            <w:r w:rsidR="0036605D" w:rsidRPr="00E931EF">
              <w:rPr>
                <w:iCs/>
                <w:lang w:val="uk-UA"/>
              </w:rPr>
              <w:t xml:space="preserve"> у 201</w:t>
            </w:r>
            <w:r w:rsidR="00BF23DC" w:rsidRPr="00E931EF">
              <w:rPr>
                <w:iCs/>
                <w:lang w:val="uk-UA"/>
              </w:rPr>
              <w:t>8</w:t>
            </w:r>
            <w:r w:rsidR="0036605D" w:rsidRPr="00E931EF">
              <w:rPr>
                <w:iCs/>
                <w:lang w:val="uk-UA"/>
              </w:rPr>
              <w:t xml:space="preserve"> році)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F23DC" w:rsidP="00A0713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73</w:t>
            </w:r>
            <w:r w:rsidR="00B955C6"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E931EF">
              <w:rPr>
                <w:bCs/>
                <w:u w:val="single"/>
                <w:lang w:val="uk-UA"/>
              </w:rPr>
              <w:t>якості: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D1365F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4.</w:t>
            </w:r>
            <w:r w:rsidR="00D1365F" w:rsidRPr="00E931EF">
              <w:rPr>
                <w:iCs/>
                <w:lang w:val="uk-UA"/>
              </w:rPr>
              <w:t>1</w:t>
            </w:r>
            <w:r w:rsidRPr="00E931EF">
              <w:rPr>
                <w:iCs/>
                <w:lang w:val="uk-UA"/>
              </w:rPr>
              <w:t>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E931EF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 xml:space="preserve">Відсоток фактичного забезпечення </w:t>
            </w:r>
            <w:r w:rsidR="0063016B" w:rsidRPr="00E931EF">
              <w:rPr>
                <w:iCs/>
                <w:lang w:val="uk-UA"/>
              </w:rPr>
              <w:t>соціальними послугами осіб, які їх потребують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%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16B" w:rsidRPr="00E931EF" w:rsidRDefault="0063016B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Розрахунково (відношення кількості фактично отриманих</w:t>
            </w:r>
            <w:r w:rsidR="0036605D" w:rsidRPr="00E931EF">
              <w:rPr>
                <w:iCs/>
                <w:lang w:val="uk-UA"/>
              </w:rPr>
              <w:t xml:space="preserve"> </w:t>
            </w:r>
            <w:r w:rsidRPr="00E931EF">
              <w:rPr>
                <w:iCs/>
                <w:lang w:val="uk-UA"/>
              </w:rPr>
              <w:t>соціальних послуг до запланованих</w:t>
            </w:r>
            <w:r w:rsidR="0036605D" w:rsidRPr="00E931EF">
              <w:rPr>
                <w:iCs/>
                <w:lang w:val="uk-UA"/>
              </w:rPr>
              <w:t xml:space="preserve"> на 201</w:t>
            </w:r>
            <w:r w:rsidR="00BF23DC" w:rsidRPr="00E931EF">
              <w:rPr>
                <w:iCs/>
                <w:lang w:val="uk-UA"/>
              </w:rPr>
              <w:t>8</w:t>
            </w:r>
            <w:r w:rsidR="0036605D" w:rsidRPr="00E931EF">
              <w:rPr>
                <w:iCs/>
                <w:lang w:val="uk-UA"/>
              </w:rPr>
              <w:t xml:space="preserve"> рік соціальних послуг</w:t>
            </w:r>
            <w:r w:rsidRPr="00E931EF">
              <w:rPr>
                <w:iCs/>
                <w:lang w:val="uk-UA"/>
              </w:rPr>
              <w:t>)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100</w:t>
            </w:r>
          </w:p>
        </w:tc>
      </w:tr>
      <w:tr w:rsidR="00922BF4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11. Джерела фінансування інвестиційних проектів у розрізі підпрограм</w:t>
            </w:r>
            <w:r w:rsidRPr="00E931EF">
              <w:rPr>
                <w:vertAlign w:val="superscript"/>
                <w:lang w:val="uk-UA"/>
              </w:rPr>
              <w:t>2</w:t>
            </w:r>
          </w:p>
          <w:p w:rsidR="00B955C6" w:rsidRPr="00E931EF" w:rsidRDefault="00B955C6" w:rsidP="00F127AC">
            <w:pPr>
              <w:pStyle w:val="tr"/>
              <w:spacing w:before="0" w:beforeAutospacing="0" w:after="0" w:afterAutospacing="0" w:line="480" w:lineRule="atLeast"/>
              <w:jc w:val="right"/>
              <w:rPr>
                <w:lang w:val="uk-UA"/>
              </w:rPr>
            </w:pPr>
            <w:r w:rsidRPr="00E931EF">
              <w:rPr>
                <w:lang w:val="uk-UA"/>
              </w:rPr>
              <w:t>(грн)</w:t>
            </w:r>
          </w:p>
        </w:tc>
      </w:tr>
    </w:tbl>
    <w:p w:rsidR="007E0FE0" w:rsidRPr="00E931EF" w:rsidRDefault="007E0FE0" w:rsidP="001A6C1F">
      <w:pPr>
        <w:shd w:val="clear" w:color="auto" w:fill="FFFFFF"/>
        <w:rPr>
          <w:vanish/>
          <w:lang w:val="uk-UA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4"/>
        <w:gridCol w:w="1784"/>
        <w:gridCol w:w="1040"/>
        <w:gridCol w:w="1190"/>
        <w:gridCol w:w="1339"/>
        <w:gridCol w:w="744"/>
        <w:gridCol w:w="1190"/>
        <w:gridCol w:w="1339"/>
        <w:gridCol w:w="744"/>
        <w:gridCol w:w="1190"/>
        <w:gridCol w:w="1339"/>
        <w:gridCol w:w="744"/>
        <w:gridCol w:w="1636"/>
      </w:tblGrid>
      <w:tr w:rsidR="00922BF4" w:rsidRPr="00E931EF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Найменування джерел надходжень</w:t>
            </w:r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 xml:space="preserve">Касові видатки станом на </w:t>
            </w:r>
            <w:r w:rsidR="00D447BD" w:rsidRPr="00E931EF">
              <w:rPr>
                <w:lang w:val="uk-UA"/>
              </w:rPr>
              <w:t xml:space="preserve">                    </w:t>
            </w:r>
            <w:r w:rsidRPr="00E931EF">
              <w:rPr>
                <w:lang w:val="uk-UA"/>
              </w:rPr>
              <w:t>01 січня звітного періоду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План видатків звітного періоду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Прогноз видатків до кінця реалізації інвестиційного проекту</w:t>
            </w:r>
            <w:r w:rsidRPr="00E931EF">
              <w:rPr>
                <w:vertAlign w:val="superscript"/>
                <w:lang w:val="uk-UA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 xml:space="preserve">Пояснення, </w:t>
            </w:r>
            <w:r w:rsidR="00D447BD" w:rsidRPr="00E931EF">
              <w:rPr>
                <w:lang w:val="uk-UA"/>
              </w:rPr>
              <w:t xml:space="preserve">             </w:t>
            </w:r>
            <w:r w:rsidRPr="00E931EF">
              <w:rPr>
                <w:lang w:val="uk-UA"/>
              </w:rPr>
              <w:t>що характери-</w:t>
            </w:r>
            <w:r w:rsidRPr="00E931EF">
              <w:rPr>
                <w:lang w:val="uk-UA"/>
              </w:rPr>
              <w:br/>
            </w:r>
            <w:proofErr w:type="spellStart"/>
            <w:r w:rsidRPr="00E931EF">
              <w:rPr>
                <w:lang w:val="uk-UA"/>
              </w:rPr>
              <w:t>зують</w:t>
            </w:r>
            <w:proofErr w:type="spellEnd"/>
            <w:r w:rsidRPr="00E931EF">
              <w:rPr>
                <w:lang w:val="uk-UA"/>
              </w:rPr>
              <w:t xml:space="preserve"> джерела </w:t>
            </w:r>
            <w:proofErr w:type="spellStart"/>
            <w:r w:rsidRPr="00E931EF">
              <w:rPr>
                <w:lang w:val="uk-UA"/>
              </w:rPr>
              <w:lastRenderedPageBreak/>
              <w:t>фінансу</w:t>
            </w:r>
            <w:proofErr w:type="spellEnd"/>
            <w:r w:rsidR="00D447BD" w:rsidRPr="00E931EF">
              <w:rPr>
                <w:lang w:val="uk-UA"/>
              </w:rPr>
              <w:t xml:space="preserve"> </w:t>
            </w:r>
            <w:r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br/>
              <w:t>вання</w:t>
            </w:r>
          </w:p>
        </w:tc>
      </w:tr>
      <w:tr w:rsidR="00922BF4" w:rsidRPr="00E931EF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rPr>
                <w:lang w:val="uk-UA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загальний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E931EF">
              <w:rPr>
                <w:lang w:val="uk-UA"/>
              </w:rPr>
              <w:t>спеціаль</w:t>
            </w:r>
            <w:proofErr w:type="spellEnd"/>
            <w:r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загальний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E931EF">
              <w:rPr>
                <w:lang w:val="uk-UA"/>
              </w:rPr>
              <w:t>спеціаль</w:t>
            </w:r>
            <w:proofErr w:type="spellEnd"/>
            <w:r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загальний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E931EF">
              <w:rPr>
                <w:lang w:val="uk-UA"/>
              </w:rPr>
              <w:t>спеціаль</w:t>
            </w:r>
            <w:proofErr w:type="spellEnd"/>
            <w:r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rPr>
                <w:lang w:val="uk-UA"/>
              </w:rPr>
            </w:pP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13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Підпрограма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Інвестиційний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iCs/>
                <w:lang w:val="uk-UA"/>
              </w:rPr>
              <w:t>Надходження із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iCs/>
                <w:lang w:val="uk-UA"/>
              </w:rPr>
              <w:t>Інші джерела фінансування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Інвестиційний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Усього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</w:tr>
      <w:tr w:rsidR="00922BF4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E931EF">
              <w:rPr>
                <w:lang w:val="uk-UA"/>
              </w:rPr>
              <w:t>____________</w:t>
            </w:r>
            <w:r w:rsidRPr="00E931EF">
              <w:rPr>
                <w:lang w:val="uk-UA"/>
              </w:rPr>
              <w:br/>
            </w:r>
            <w:r w:rsidRPr="00E931EF">
              <w:rPr>
                <w:sz w:val="20"/>
                <w:szCs w:val="20"/>
                <w:vertAlign w:val="superscript"/>
                <w:lang w:val="uk-UA"/>
              </w:rPr>
              <w:t>1</w:t>
            </w:r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r w:rsidRPr="00E931EF">
              <w:rPr>
                <w:rStyle w:val="fs2"/>
                <w:sz w:val="20"/>
                <w:szCs w:val="20"/>
                <w:lang w:val="uk-UA"/>
              </w:rPr>
              <w:t>Код</w:t>
            </w:r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hyperlink r:id="rId6" w:tgtFrame="_top" w:history="1">
              <w:r w:rsidRPr="00E931EF">
                <w:rPr>
                  <w:rStyle w:val="fs2"/>
                  <w:sz w:val="20"/>
                  <w:szCs w:val="20"/>
                  <w:lang w:val="uk-UA"/>
                </w:rPr>
                <w:t>функціональної класифікації видатків та кредитування бюджету</w:t>
              </w:r>
            </w:hyperlink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r w:rsidRPr="00E931EF">
              <w:rPr>
                <w:rStyle w:val="fs2"/>
                <w:sz w:val="20"/>
                <w:szCs w:val="20"/>
                <w:lang w:val="uk-UA"/>
              </w:rPr>
              <w:t>вказується лише у випадку, коли бюджетна програма не поділяється на підпрограми.</w:t>
            </w:r>
          </w:p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vertAlign w:val="superscript"/>
                <w:lang w:val="uk-UA"/>
              </w:rPr>
              <w:t>2</w:t>
            </w:r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r w:rsidRPr="00E931EF">
              <w:rPr>
                <w:rStyle w:val="fs2"/>
                <w:sz w:val="20"/>
                <w:szCs w:val="20"/>
                <w:lang w:val="uk-UA"/>
              </w:rPr>
              <w:t>Пункт 11 заповнюється тільки для затверджених у місцевому бюджеті видатків / надання кредитів на реалізацію інвестиційних проектів (програм).</w:t>
            </w:r>
          </w:p>
          <w:p w:rsidR="007E0FE0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rStyle w:val="fs2"/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vertAlign w:val="superscript"/>
                <w:lang w:val="uk-UA"/>
              </w:rPr>
              <w:t>3</w:t>
            </w:r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r w:rsidRPr="00E931EF">
              <w:rPr>
                <w:rStyle w:val="fs2"/>
                <w:sz w:val="20"/>
                <w:szCs w:val="20"/>
                <w:lang w:val="uk-UA"/>
              </w:rPr>
              <w:t>Прогноз видатків до кінця реалізації інвестиційного проекту зазначається з розбивкою за роками.</w:t>
            </w:r>
          </w:p>
          <w:p w:rsidR="00E931EF" w:rsidRPr="00F36B50" w:rsidRDefault="00F36B50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rStyle w:val="fs2"/>
                <w:sz w:val="20"/>
                <w:szCs w:val="20"/>
                <w:lang w:val="uk-UA"/>
              </w:rPr>
              <w:t xml:space="preserve"> </w:t>
            </w:r>
          </w:p>
        </w:tc>
      </w:tr>
    </w:tbl>
    <w:p w:rsidR="007E0FE0" w:rsidRPr="00E931EF" w:rsidRDefault="007E0FE0" w:rsidP="001A6C1F">
      <w:pPr>
        <w:rPr>
          <w:vanish/>
          <w:lang w:val="uk-UA"/>
        </w:rPr>
      </w:pPr>
    </w:p>
    <w:tbl>
      <w:tblPr>
        <w:tblW w:w="14364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 w:firstRow="0" w:lastRow="0" w:firstColumn="0" w:lastColumn="0" w:noHBand="0" w:noVBand="0"/>
      </w:tblPr>
      <w:tblGrid>
        <w:gridCol w:w="4875"/>
        <w:gridCol w:w="1880"/>
        <w:gridCol w:w="3014"/>
        <w:gridCol w:w="4595"/>
      </w:tblGrid>
      <w:tr w:rsidR="00922BF4" w:rsidRPr="00892BD9" w:rsidTr="0018704F">
        <w:trPr>
          <w:trHeight w:val="62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  <w:p w:rsidR="007E0FE0" w:rsidRPr="00E931EF" w:rsidRDefault="00BF23DC" w:rsidP="00BF23DC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Н</w:t>
            </w:r>
            <w:r w:rsidR="009D2C3E" w:rsidRPr="00E931EF">
              <w:rPr>
                <w:lang w:val="uk-UA"/>
              </w:rPr>
              <w:t>ачальник УСЗН Па</w:t>
            </w:r>
            <w:r w:rsidR="00922BF4" w:rsidRPr="00E931EF">
              <w:rPr>
                <w:lang w:val="uk-UA"/>
              </w:rPr>
              <w:t>вло</w:t>
            </w:r>
            <w:r w:rsidR="009D2C3E" w:rsidRPr="00E931EF">
              <w:rPr>
                <w:lang w:val="uk-UA"/>
              </w:rPr>
              <w:t>градської міської ради</w:t>
            </w:r>
            <w:r w:rsidR="007E0FE0" w:rsidRPr="00E931EF">
              <w:rPr>
                <w:lang w:val="uk-UA"/>
              </w:rPr>
              <w:br/>
              <w:t>  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__________</w:t>
            </w:r>
            <w:r w:rsidRPr="00E931EF">
              <w:rPr>
                <w:lang w:val="uk-UA"/>
              </w:rPr>
              <w:br/>
            </w:r>
            <w:r w:rsidRPr="00E931EF">
              <w:rPr>
                <w:rStyle w:val="fs2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u w:val="single"/>
                <w:lang w:val="uk-UA"/>
              </w:rPr>
              <w:t>Л.В.</w:t>
            </w:r>
            <w:r w:rsidR="00922BF4" w:rsidRPr="00E931EF">
              <w:rPr>
                <w:u w:val="single"/>
                <w:lang w:val="uk-UA"/>
              </w:rPr>
              <w:t xml:space="preserve"> </w:t>
            </w:r>
            <w:proofErr w:type="spellStart"/>
            <w:r w:rsidRPr="00E931EF">
              <w:rPr>
                <w:u w:val="single"/>
                <w:lang w:val="uk-UA"/>
              </w:rPr>
              <w:t>Бобровницька</w:t>
            </w:r>
            <w:proofErr w:type="spellEnd"/>
            <w:r w:rsidR="007E0FE0" w:rsidRPr="00E931EF">
              <w:rPr>
                <w:lang w:val="uk-UA"/>
              </w:rPr>
              <w:br/>
            </w:r>
            <w:r w:rsidR="007E0FE0" w:rsidRPr="00E931EF">
              <w:rPr>
                <w:rStyle w:val="fs2"/>
                <w:sz w:val="16"/>
                <w:szCs w:val="16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18704F">
        <w:trPr>
          <w:trHeight w:val="35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l"/>
              <w:spacing w:before="0" w:beforeAutospacing="0" w:after="0" w:afterAutospacing="0" w:line="480" w:lineRule="atLeast"/>
              <w:rPr>
                <w:lang w:val="uk-UA"/>
              </w:rPr>
            </w:pPr>
            <w:r w:rsidRPr="00E931EF">
              <w:rPr>
                <w:lang w:val="uk-UA"/>
              </w:rPr>
              <w:t>ПОГОДЖЕНО: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892BD9" w:rsidTr="0018704F">
        <w:trPr>
          <w:trHeight w:val="36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BF23DC" w:rsidP="002236C3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Н</w:t>
            </w:r>
            <w:r w:rsidR="007E0FE0" w:rsidRPr="00E931EF">
              <w:rPr>
                <w:lang w:val="uk-UA"/>
              </w:rPr>
              <w:t>ачальник фінансового управління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__________</w:t>
            </w:r>
            <w:r w:rsidRPr="00E931EF">
              <w:rPr>
                <w:lang w:val="uk-UA"/>
              </w:rPr>
              <w:br/>
            </w:r>
            <w:r w:rsidRPr="00E931EF">
              <w:rPr>
                <w:rStyle w:val="fs2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BF23DC" w:rsidP="00FC0C51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u w:val="single"/>
                <w:lang w:val="uk-UA"/>
              </w:rPr>
              <w:t>Р.В.</w:t>
            </w:r>
            <w:r w:rsidR="00922BF4" w:rsidRPr="00E931EF">
              <w:rPr>
                <w:u w:val="single"/>
                <w:lang w:val="uk-UA"/>
              </w:rPr>
              <w:t xml:space="preserve"> </w:t>
            </w:r>
            <w:proofErr w:type="spellStart"/>
            <w:r w:rsidRPr="00E931EF">
              <w:rPr>
                <w:u w:val="single"/>
                <w:lang w:val="uk-UA"/>
              </w:rPr>
              <w:t>Роїк</w:t>
            </w:r>
            <w:proofErr w:type="spellEnd"/>
            <w:r w:rsidR="00FC0C51" w:rsidRPr="00E931EF">
              <w:rPr>
                <w:u w:val="single"/>
                <w:lang w:val="uk-UA"/>
              </w:rPr>
              <w:t xml:space="preserve"> </w:t>
            </w:r>
            <w:r w:rsidR="007E0FE0" w:rsidRPr="00E931EF">
              <w:rPr>
                <w:lang w:val="uk-UA"/>
              </w:rPr>
              <w:br/>
            </w:r>
            <w:r w:rsidR="007E0FE0" w:rsidRPr="00E931EF">
              <w:rPr>
                <w:rStyle w:val="fs2"/>
                <w:sz w:val="16"/>
                <w:szCs w:val="16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</w:tbl>
    <w:p w:rsidR="007E0FE0" w:rsidRPr="00E931EF" w:rsidRDefault="007E0FE0" w:rsidP="0018704F">
      <w:pPr>
        <w:rPr>
          <w:lang w:val="uk-UA"/>
        </w:rPr>
      </w:pPr>
    </w:p>
    <w:sectPr w:rsidR="007E0FE0" w:rsidRPr="00E931EF" w:rsidSect="008B32E3">
      <w:pgSz w:w="16838" w:h="11906" w:orient="landscape" w:code="9"/>
      <w:pgMar w:top="567" w:right="851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C32BA1"/>
    <w:rsid w:val="00025A93"/>
    <w:rsid w:val="000338E1"/>
    <w:rsid w:val="00035844"/>
    <w:rsid w:val="00066D82"/>
    <w:rsid w:val="00071261"/>
    <w:rsid w:val="00073154"/>
    <w:rsid w:val="0009636B"/>
    <w:rsid w:val="000A0287"/>
    <w:rsid w:val="000A795A"/>
    <w:rsid w:val="000C401C"/>
    <w:rsid w:val="000F0E82"/>
    <w:rsid w:val="0018704F"/>
    <w:rsid w:val="001A6C1F"/>
    <w:rsid w:val="001B451B"/>
    <w:rsid w:val="001B55A3"/>
    <w:rsid w:val="001D0AE0"/>
    <w:rsid w:val="001D742C"/>
    <w:rsid w:val="00205E47"/>
    <w:rsid w:val="002236C3"/>
    <w:rsid w:val="00223D1A"/>
    <w:rsid w:val="002526B2"/>
    <w:rsid w:val="00261FA3"/>
    <w:rsid w:val="00282DD5"/>
    <w:rsid w:val="002C346C"/>
    <w:rsid w:val="002C3989"/>
    <w:rsid w:val="002C7F7B"/>
    <w:rsid w:val="00301A2A"/>
    <w:rsid w:val="0036605D"/>
    <w:rsid w:val="003C386E"/>
    <w:rsid w:val="003E192D"/>
    <w:rsid w:val="004405FB"/>
    <w:rsid w:val="004C5BAA"/>
    <w:rsid w:val="0053466F"/>
    <w:rsid w:val="00590D82"/>
    <w:rsid w:val="005F7332"/>
    <w:rsid w:val="00622BB0"/>
    <w:rsid w:val="0063016B"/>
    <w:rsid w:val="006B6C06"/>
    <w:rsid w:val="006C22B0"/>
    <w:rsid w:val="006F46FB"/>
    <w:rsid w:val="00702213"/>
    <w:rsid w:val="0071622B"/>
    <w:rsid w:val="00725DB5"/>
    <w:rsid w:val="007658D2"/>
    <w:rsid w:val="007750BC"/>
    <w:rsid w:val="007A392A"/>
    <w:rsid w:val="007A60ED"/>
    <w:rsid w:val="007D1505"/>
    <w:rsid w:val="007E0FE0"/>
    <w:rsid w:val="007E1A4B"/>
    <w:rsid w:val="007E6180"/>
    <w:rsid w:val="007E6F9D"/>
    <w:rsid w:val="007F329F"/>
    <w:rsid w:val="008266D5"/>
    <w:rsid w:val="00845C38"/>
    <w:rsid w:val="00892BD9"/>
    <w:rsid w:val="0089395A"/>
    <w:rsid w:val="008B32E3"/>
    <w:rsid w:val="00904ADA"/>
    <w:rsid w:val="00911C85"/>
    <w:rsid w:val="00916010"/>
    <w:rsid w:val="00921B1F"/>
    <w:rsid w:val="00922BF4"/>
    <w:rsid w:val="0097541D"/>
    <w:rsid w:val="009B6869"/>
    <w:rsid w:val="009D2C3E"/>
    <w:rsid w:val="009F5024"/>
    <w:rsid w:val="00A0713C"/>
    <w:rsid w:val="00A3448B"/>
    <w:rsid w:val="00A832EB"/>
    <w:rsid w:val="00AD646A"/>
    <w:rsid w:val="00B1114A"/>
    <w:rsid w:val="00B212E3"/>
    <w:rsid w:val="00B839CD"/>
    <w:rsid w:val="00B8534D"/>
    <w:rsid w:val="00B955C6"/>
    <w:rsid w:val="00BC7C04"/>
    <w:rsid w:val="00BF23DC"/>
    <w:rsid w:val="00BF31F5"/>
    <w:rsid w:val="00C05076"/>
    <w:rsid w:val="00C32BA1"/>
    <w:rsid w:val="00C52143"/>
    <w:rsid w:val="00CC673F"/>
    <w:rsid w:val="00CE4469"/>
    <w:rsid w:val="00D10CFF"/>
    <w:rsid w:val="00D1365F"/>
    <w:rsid w:val="00D32D64"/>
    <w:rsid w:val="00D35E68"/>
    <w:rsid w:val="00D447BD"/>
    <w:rsid w:val="00D60071"/>
    <w:rsid w:val="00D65D15"/>
    <w:rsid w:val="00D74758"/>
    <w:rsid w:val="00D76115"/>
    <w:rsid w:val="00DD215A"/>
    <w:rsid w:val="00E04C1E"/>
    <w:rsid w:val="00E508DD"/>
    <w:rsid w:val="00E80D19"/>
    <w:rsid w:val="00E931EF"/>
    <w:rsid w:val="00EA3AD3"/>
    <w:rsid w:val="00F127AC"/>
    <w:rsid w:val="00F36B50"/>
    <w:rsid w:val="00F37F82"/>
    <w:rsid w:val="00F42B35"/>
    <w:rsid w:val="00F80C87"/>
    <w:rsid w:val="00FA3B87"/>
    <w:rsid w:val="00FC0C51"/>
    <w:rsid w:val="00FC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8CA974-3E1A-41D9-8A1C-CF818CBE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MF1100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F6F87-C871-4D85-B228-44DE4B54D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6888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Яна Л.. Лисина</dc:creator>
  <cp:lastModifiedBy>kor-777</cp:lastModifiedBy>
  <cp:revision>24</cp:revision>
  <cp:lastPrinted>2018-03-27T05:35:00Z</cp:lastPrinted>
  <dcterms:created xsi:type="dcterms:W3CDTF">2017-02-22T11:14:00Z</dcterms:created>
  <dcterms:modified xsi:type="dcterms:W3CDTF">2018-09-26T02:30:00Z</dcterms:modified>
</cp:coreProperties>
</file>